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4" w:rsidRPr="00C52079" w:rsidRDefault="003D0CB4" w:rsidP="003D0CB4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2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 w:hanging="252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(търговското дружество или обединени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e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 xml:space="preserve"> или друга правна форма)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 / Булстат/ ЕГН: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(държава, град, пощенски код, улица, №)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СПИСЪК НА ДОКУМЕНТИТЕ СЪДЪРЖАЩИ СЕ В ОФЕРТАТА</w:t>
      </w:r>
    </w:p>
    <w:p w:rsidR="003D0CB4" w:rsidRPr="00C52079" w:rsidRDefault="003D0CB4" w:rsidP="00C52079">
      <w:pPr>
        <w:spacing w:line="288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УЧАСТИЕ В ОТКРИТА ПРОЦЕДУРА ЗА ВЪЗЛАГАНЕ НА ОБЩЕСТВЕНА ПОРЪЧКА С ПРЕДМЕТ: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„МОНИТОРИНГ НА ХВОСТОХРАНИЛИЩЕ „МЕДЕТ”</w:t>
      </w:r>
    </w:p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379"/>
        <w:gridCol w:w="1978"/>
      </w:tblGrid>
      <w:tr w:rsidR="003D0CB4" w:rsidRPr="00C52079" w:rsidTr="00166D67">
        <w:trPr>
          <w:tblHeader/>
        </w:trPr>
        <w:tc>
          <w:tcPr>
            <w:tcW w:w="112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637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1978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3D0CB4" w:rsidRPr="00166D67" w:rsidRDefault="003D0CB4" w:rsidP="004C6B18">
            <w:pPr>
              <w:pStyle w:val="NoSpacing"/>
              <w:rPr>
                <w:i/>
                <w:sz w:val="20"/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/оригинал или заверено копие;</w:t>
            </w:r>
          </w:p>
          <w:p w:rsidR="003D0CB4" w:rsidRPr="00C52079" w:rsidRDefault="003D0CB4" w:rsidP="004C6B18">
            <w:pPr>
              <w:pStyle w:val="NoSpacing"/>
              <w:rPr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страница № в офертата/</w:t>
            </w:r>
          </w:p>
        </w:tc>
      </w:tr>
      <w:tr w:rsidR="003D0CB4" w:rsidRPr="00C52079" w:rsidTr="00166D67">
        <w:tc>
          <w:tcPr>
            <w:tcW w:w="94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Плик № 1 „Документи за подбор”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Настоящият списък (оригинал, по образец</w:t>
            </w:r>
            <w:r w:rsidR="005C19C3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№ 2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5C19C3" w:rsidRPr="00C52079" w:rsidTr="00166D67">
        <w:tc>
          <w:tcPr>
            <w:tcW w:w="1129" w:type="dxa"/>
          </w:tcPr>
          <w:p w:rsidR="005C19C3" w:rsidRPr="00C52079" w:rsidRDefault="005C19C3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5C19C3" w:rsidRPr="00C52079" w:rsidRDefault="005C19C3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Оферта за участие (оригинал, по образец № 1)</w:t>
            </w:r>
          </w:p>
        </w:tc>
        <w:tc>
          <w:tcPr>
            <w:tcW w:w="1978" w:type="dxa"/>
          </w:tcPr>
          <w:p w:rsidR="005C19C3" w:rsidRPr="00C52079" w:rsidRDefault="005C19C3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3D0CB4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Представяне на участника, включващо декларация по чл.4</w:t>
            </w:r>
            <w:r w:rsidRPr="00C52079">
              <w:rPr>
                <w:rFonts w:ascii="Tahoma" w:hAnsi="Tahoma" w:cs="Tahoma"/>
                <w:sz w:val="22"/>
                <w:szCs w:val="22"/>
                <w:lang w:val="ru-RU"/>
              </w:rPr>
              <w:t>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, ал.</w:t>
            </w:r>
            <w:r w:rsidRPr="00C520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9 от ЗОП (оригинал, по образец № 3)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166D67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Договор за обединение, подписан от лицата, включени в обединението (заверено копие)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0C7418">
              <w:rPr>
                <w:rFonts w:ascii="Tahoma" w:hAnsi="Tahoma" w:cs="Tahoma"/>
                <w:i/>
                <w:sz w:val="22"/>
                <w:szCs w:val="22"/>
                <w:lang w:val="bg-BG"/>
              </w:rPr>
              <w:t>когато участникът е обединение от физически и/или юридически лица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166D67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Нотариално заверено пълномощно на лицето подписващо офертата, упълномощено да представлява участника в процедурата (оригинал)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(когато не е подписана от представляващия участника)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5C19C3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Документ за гаранция за участие в процедурата – платежно нареждане или банкова гаранция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б. гаранция съгласно образец № 4)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за липса на свързаност с друг участник в съответствие с </w:t>
            </w:r>
            <w:hyperlink r:id="rId7" w:anchor="p18616911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55, ал. 7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ЗОП, както и за липса на обстоятелство по </w:t>
            </w:r>
            <w:hyperlink r:id="rId8" w:anchor="p18616855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8, ал. 8, т. 2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DD1316"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5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CB663F" w:rsidRPr="00C52079" w:rsidTr="00166D67">
        <w:tc>
          <w:tcPr>
            <w:tcW w:w="1129" w:type="dxa"/>
          </w:tcPr>
          <w:p w:rsidR="00CB663F" w:rsidRPr="00C52079" w:rsidRDefault="00CB663F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CB663F" w:rsidRPr="00C52079" w:rsidRDefault="00CB663F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по ЗИФОДРЮПДРСТЛТДС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CB663F" w:rsidRPr="00C52079" w:rsidRDefault="00CB663F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C3777" w:rsidRPr="00C52079" w:rsidTr="00166D67">
        <w:tc>
          <w:tcPr>
            <w:tcW w:w="1129" w:type="dxa"/>
          </w:tcPr>
          <w:p w:rsidR="009C3777" w:rsidRPr="00C52079" w:rsidRDefault="009C3777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C3777" w:rsidRPr="00C52079" w:rsidRDefault="009C3777" w:rsidP="009C3777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Доказателства по чл. 50 от ЗОП за разполагаем финансов ресурс ……………….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 изискуемите документи съгласно документацията за участие)</w:t>
            </w:r>
          </w:p>
        </w:tc>
        <w:tc>
          <w:tcPr>
            <w:tcW w:w="1978" w:type="dxa"/>
          </w:tcPr>
          <w:p w:rsidR="009C3777" w:rsidRPr="00C52079" w:rsidRDefault="009C3777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Доказателства по чл. 51 от ЗОП за технически възможности и квалификация на участника:</w:t>
            </w:r>
            <w:r w:rsidR="00C52079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……..</w:t>
            </w:r>
          </w:p>
          <w:p w:rsidR="003D0CB4" w:rsidRPr="00C52079" w:rsidRDefault="003D0CB4" w:rsidP="009C3777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</w:t>
            </w:r>
            <w:r w:rsidR="00C52079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поотделно 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изискуемите документи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съгласно документацията за участие</w:t>
            </w:r>
            <w:r w:rsidR="000C7418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и 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образците в Приложение</w:t>
            </w:r>
            <w:r w:rsidR="00AC5232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</w:t>
            </w:r>
            <w:r w:rsid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№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9, </w:t>
            </w:r>
            <w:r w:rsid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№ 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10 и </w:t>
            </w:r>
            <w:r w:rsid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№ 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12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4C6B18" w:rsidRPr="00C52079" w:rsidTr="00166D67">
        <w:tc>
          <w:tcPr>
            <w:tcW w:w="1129" w:type="dxa"/>
          </w:tcPr>
          <w:p w:rsidR="004C6B18" w:rsidRPr="00C52079" w:rsidRDefault="004C6B1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4C6B18" w:rsidRPr="00C52079" w:rsidRDefault="004C6B18" w:rsidP="004C6B18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Документи за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bg-BG"/>
              </w:rPr>
              <w:t>разполагаемост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с ресурс/и на трето/и лице/а по чл. 51а ЗОП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в случаите, в които участникът ще ползва 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такива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4C6B18" w:rsidRPr="00C52079" w:rsidRDefault="004C6B1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AC5232" w:rsidRPr="00C52079" w:rsidTr="00166D67">
        <w:tc>
          <w:tcPr>
            <w:tcW w:w="1129" w:type="dxa"/>
          </w:tcPr>
          <w:p w:rsidR="00AC5232" w:rsidRPr="00C52079" w:rsidRDefault="00AC5232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AC5232" w:rsidRPr="00C52079" w:rsidRDefault="00AC5232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 по чл. 51а ЗОП за ангажираност на експерт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по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11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AC5232" w:rsidRPr="00C52079" w:rsidRDefault="00AC5232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166D67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Декларация</w:t>
            </w:r>
            <w:r w:rsidR="00DD1316"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proofErr w:type="spellStart"/>
            <w:r w:rsidR="00DD1316" w:rsidRPr="00C52079">
              <w:rPr>
                <w:rFonts w:ascii="Tahoma" w:hAnsi="Tahoma" w:cs="Tahoma"/>
                <w:sz w:val="22"/>
                <w:szCs w:val="22"/>
                <w:lang w:val="bg-BG"/>
              </w:rPr>
              <w:t>ии</w:t>
            </w:r>
            <w:proofErr w:type="spellEnd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за съгласие за участие като подизпълнител</w:t>
            </w:r>
            <w:r w:rsidR="00DD1316" w:rsidRPr="00C52079">
              <w:rPr>
                <w:rFonts w:ascii="Tahoma" w:hAnsi="Tahoma" w:cs="Tahoma"/>
                <w:sz w:val="22"/>
                <w:szCs w:val="22"/>
                <w:lang w:val="bg-BG"/>
              </w:rPr>
              <w:t>/и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DD1316" w:rsidRPr="00C52079">
              <w:rPr>
                <w:rFonts w:ascii="Tahoma" w:hAnsi="Tahoma" w:cs="Tahoma"/>
                <w:sz w:val="22"/>
                <w:szCs w:val="22"/>
                <w:lang w:val="bg-BG"/>
              </w:rPr>
              <w:t>(по образец № 8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 случаите, в които участникът ще ползва подизпълнител</w:t>
            </w:r>
            <w:r w:rsidR="00DD1316"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и</w:t>
            </w:r>
            <w:r w:rsidR="00DD1316"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 – за всеки поотделно/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по чл. 56, ал. 1, т. 12 от ЗОП </w:t>
            </w:r>
            <w:r w:rsidR="00481665"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за приемане условията на проекта на договор</w:t>
            </w:r>
            <w:r w:rsidR="00AC5232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>(оригинал,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6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 xml:space="preserve">                         Плик №2 "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>Предложение за изпълнение на поръчката</w:t>
            </w:r>
            <w:r w:rsidRPr="00C52079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bg-BG"/>
              </w:rPr>
              <w:t>"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Техническо предложение за изпълнение за поръчката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с обяснителна записка и календарен график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(оригинал, по образец № 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>13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) </w:t>
            </w:r>
          </w:p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iCs/>
                <w:sz w:val="22"/>
                <w:szCs w:val="22"/>
                <w:lang w:val="bg-BG"/>
              </w:rPr>
              <w:t>Декларация по чл. 33, ал. 4 от ЗОП (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>оригинал, по образец № 14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)   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(</w:t>
            </w:r>
            <w:r w:rsidRPr="00C52079"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  <w:t>когато е приложимо)</w:t>
            </w:r>
          </w:p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  <w:t>(Поставят се в отделен запечатан плик № 2 с надпис "Предложение за изпълнение на поръчката")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Плик № 3 „Ценово предложение“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Предлагана цена (оригинал, по образец № </w:t>
            </w:r>
            <w:r w:rsidR="00C52079" w:rsidRPr="00C52079">
              <w:rPr>
                <w:rFonts w:ascii="Tahoma" w:hAnsi="Tahoma" w:cs="Tahoma"/>
                <w:sz w:val="22"/>
                <w:szCs w:val="22"/>
                <w:lang w:val="bg-BG"/>
              </w:rPr>
              <w:t>15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  <w:p w:rsidR="003D0CB4" w:rsidRPr="00166D67" w:rsidRDefault="00C52079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Количествено-стойностна сметка </w:t>
            </w:r>
            <w:r w:rsidR="00BA2683">
              <w:rPr>
                <w:rFonts w:ascii="Tahoma" w:hAnsi="Tahoma" w:cs="Tahoma"/>
                <w:sz w:val="22"/>
                <w:szCs w:val="22"/>
                <w:lang w:val="bg-BG"/>
              </w:rPr>
              <w:t>(оригинал, образец№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13А)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C52079" w:rsidRDefault="009A6671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9A6671" w:rsidRPr="00C520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79" w:rsidRDefault="00C52079" w:rsidP="00C52079">
      <w:r>
        <w:separator/>
      </w:r>
    </w:p>
  </w:endnote>
  <w:endnote w:type="continuationSeparator" w:id="0">
    <w:p w:rsidR="00C52079" w:rsidRDefault="00C52079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9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4C6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79" w:rsidRDefault="00C52079" w:rsidP="00C52079">
      <w:r>
        <w:separator/>
      </w:r>
    </w:p>
  </w:footnote>
  <w:footnote w:type="continuationSeparator" w:id="0">
    <w:p w:rsidR="00C52079" w:rsidRDefault="00C52079" w:rsidP="00C5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EFC86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A"/>
    <w:rsid w:val="000C7418"/>
    <w:rsid w:val="00166D67"/>
    <w:rsid w:val="00193FCA"/>
    <w:rsid w:val="002845AA"/>
    <w:rsid w:val="003D0CB4"/>
    <w:rsid w:val="00481665"/>
    <w:rsid w:val="004C6B18"/>
    <w:rsid w:val="005C19C3"/>
    <w:rsid w:val="009A6671"/>
    <w:rsid w:val="009C3777"/>
    <w:rsid w:val="00AC5232"/>
    <w:rsid w:val="00BA2683"/>
    <w:rsid w:val="00C52079"/>
    <w:rsid w:val="00CB663F"/>
    <w:rsid w:val="00D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CE0E-2B6E-4D4A-9CD2-7F2E747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</cp:revision>
  <dcterms:created xsi:type="dcterms:W3CDTF">2015-07-02T16:17:00Z</dcterms:created>
  <dcterms:modified xsi:type="dcterms:W3CDTF">2015-07-03T09:13:00Z</dcterms:modified>
</cp:coreProperties>
</file>